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E176E" w14:textId="2CFFD276" w:rsidR="0089559A" w:rsidRPr="0089559A" w:rsidRDefault="0089559A" w:rsidP="0089559A">
      <w:pPr>
        <w:pStyle w:val="Ttulo"/>
        <w:jc w:val="center"/>
        <w:rPr>
          <w:sz w:val="36"/>
          <w:lang w:val="es-ES_tradnl"/>
        </w:rPr>
      </w:pPr>
      <w:r w:rsidRPr="006E0601">
        <w:rPr>
          <w:sz w:val="36"/>
          <w:lang w:val="es-ES_tradnl"/>
        </w:rPr>
        <w:t xml:space="preserve">Hoja de Preinscripción en Grupo </w:t>
      </w:r>
      <w:r w:rsidR="00DC52B9">
        <w:rPr>
          <w:sz w:val="36"/>
          <w:lang w:val="es-ES_tradnl"/>
        </w:rPr>
        <w:t>Regional</w:t>
      </w:r>
      <w:r w:rsidR="00181552">
        <w:rPr>
          <w:sz w:val="36"/>
          <w:lang w:val="es-ES_tradnl"/>
        </w:rPr>
        <w:t xml:space="preserve"> JUDEX Temporada 2018-2019</w:t>
      </w:r>
    </w:p>
    <w:tbl>
      <w:tblPr>
        <w:tblStyle w:val="Listaclara-nfasis3"/>
        <w:tblW w:w="8880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376"/>
        <w:gridCol w:w="6504"/>
      </w:tblGrid>
      <w:tr w:rsidR="0089559A" w:rsidRPr="00713C5F" w14:paraId="693818D5" w14:textId="77777777" w:rsidTr="00C25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2"/>
            <w:shd w:val="clear" w:color="auto" w:fill="D6E3BC" w:themeFill="accent3" w:themeFillTint="66"/>
            <w:vAlign w:val="center"/>
          </w:tcPr>
          <w:p w14:paraId="63F5D6A3" w14:textId="79EA2FF8" w:rsidR="0089559A" w:rsidRPr="00713C5F" w:rsidRDefault="0089559A" w:rsidP="0089559A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713C5F">
              <w:rPr>
                <w:rFonts w:asciiTheme="minorHAnsi" w:hAnsiTheme="minorHAnsi"/>
                <w:color w:val="auto"/>
                <w:lang w:val="es-ES_tradnl"/>
              </w:rPr>
              <w:t xml:space="preserve">INSCRIPCIÓN CONJUNTA DE EQUIPOS INFANTIL Y CADETE </w:t>
            </w:r>
            <w:r w:rsidRPr="00713C5F">
              <w:rPr>
                <w:rFonts w:asciiTheme="minorHAnsi" w:hAnsiTheme="minorHAnsi"/>
                <w:color w:val="auto"/>
                <w:u w:val="single"/>
                <w:lang w:val="es-ES_tradnl"/>
              </w:rPr>
              <w:t>DE DISTINTO CLUB Y MISMA LOCALIDAD</w:t>
            </w:r>
          </w:p>
        </w:tc>
      </w:tr>
      <w:tr w:rsidR="0089559A" w:rsidRPr="00713C5F" w14:paraId="6174FA67" w14:textId="77777777" w:rsidTr="00C25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AF1DD" w:themeFill="accent3" w:themeFillTint="33"/>
            <w:vAlign w:val="center"/>
          </w:tcPr>
          <w:p w14:paraId="281D999E" w14:textId="77777777" w:rsidR="0089559A" w:rsidRPr="00713C5F" w:rsidRDefault="0089559A" w:rsidP="00C25088">
            <w:pPr>
              <w:rPr>
                <w:rFonts w:asciiTheme="minorHAnsi" w:hAnsiTheme="minorHAnsi"/>
                <w:sz w:val="18"/>
                <w:lang w:val="es-ES_tradnl"/>
              </w:rPr>
            </w:pPr>
            <w:r w:rsidRPr="00713C5F">
              <w:rPr>
                <w:rFonts w:asciiTheme="minorHAnsi" w:hAnsiTheme="minorHAnsi"/>
                <w:sz w:val="18"/>
                <w:lang w:val="es-ES_tradnl"/>
              </w:rPr>
              <w:t>ENTIDAD DEPORTIVA</w:t>
            </w:r>
          </w:p>
        </w:tc>
        <w:tc>
          <w:tcPr>
            <w:tcW w:w="65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9B0E01" w14:textId="77777777" w:rsidR="0089559A" w:rsidRPr="00713C5F" w:rsidRDefault="0089559A" w:rsidP="00C2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89559A" w:rsidRPr="00713C5F" w14:paraId="2C130F64" w14:textId="77777777" w:rsidTr="00C25088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EAF1DD" w:themeFill="accent3" w:themeFillTint="33"/>
            <w:vAlign w:val="center"/>
          </w:tcPr>
          <w:p w14:paraId="5FB72A8A" w14:textId="77777777" w:rsidR="0089559A" w:rsidRPr="00713C5F" w:rsidRDefault="0089559A" w:rsidP="00C25088">
            <w:pPr>
              <w:rPr>
                <w:rFonts w:asciiTheme="minorHAnsi" w:hAnsiTheme="minorHAnsi"/>
                <w:sz w:val="18"/>
                <w:lang w:val="es-ES_tradnl"/>
              </w:rPr>
            </w:pPr>
            <w:r w:rsidRPr="00713C5F">
              <w:rPr>
                <w:rFonts w:asciiTheme="minorHAnsi" w:hAnsiTheme="minorHAnsi"/>
                <w:sz w:val="18"/>
                <w:lang w:val="es-ES_tradnl"/>
              </w:rPr>
              <w:t>NOMBRE DEL RESPONSABLE DE LA ENTIDAD</w:t>
            </w:r>
          </w:p>
        </w:tc>
        <w:tc>
          <w:tcPr>
            <w:tcW w:w="6504" w:type="dxa"/>
            <w:vAlign w:val="center"/>
          </w:tcPr>
          <w:p w14:paraId="10E7EA45" w14:textId="77777777" w:rsidR="0089559A" w:rsidRPr="00713C5F" w:rsidRDefault="0089559A" w:rsidP="00C25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s-ES_tradnl"/>
              </w:rPr>
            </w:pPr>
          </w:p>
        </w:tc>
      </w:tr>
      <w:tr w:rsidR="0089559A" w:rsidRPr="00713C5F" w14:paraId="6C3DFA18" w14:textId="77777777" w:rsidTr="00C25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AF1DD" w:themeFill="accent3" w:themeFillTint="33"/>
            <w:vAlign w:val="center"/>
          </w:tcPr>
          <w:p w14:paraId="72423D40" w14:textId="77777777" w:rsidR="0089559A" w:rsidRPr="00713C5F" w:rsidRDefault="0089559A" w:rsidP="00C25088">
            <w:pPr>
              <w:rPr>
                <w:rFonts w:asciiTheme="minorHAnsi" w:hAnsiTheme="minorHAnsi"/>
                <w:sz w:val="18"/>
                <w:lang w:val="es-ES_tradnl"/>
              </w:rPr>
            </w:pPr>
            <w:r w:rsidRPr="00713C5F">
              <w:rPr>
                <w:rFonts w:asciiTheme="minorHAnsi" w:hAnsiTheme="minorHAnsi"/>
                <w:sz w:val="18"/>
                <w:lang w:val="es-ES_tradnl"/>
              </w:rPr>
              <w:t>CARGO EN DICHA ENTIDAD</w:t>
            </w:r>
          </w:p>
        </w:tc>
        <w:tc>
          <w:tcPr>
            <w:tcW w:w="65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234BCDA" w14:textId="77777777" w:rsidR="0089559A" w:rsidRPr="00713C5F" w:rsidRDefault="0089559A" w:rsidP="00C2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21D537A0" w14:textId="77777777" w:rsidR="0028552B" w:rsidRDefault="0028552B" w:rsidP="0089559A">
      <w:pPr>
        <w:jc w:val="both"/>
        <w:rPr>
          <w:rFonts w:asciiTheme="minorHAnsi" w:hAnsiTheme="minorHAnsi"/>
          <w:lang w:val="es-ES_tradnl"/>
        </w:rPr>
      </w:pPr>
    </w:p>
    <w:p w14:paraId="2725DDF9" w14:textId="21864FAD" w:rsidR="0089559A" w:rsidRPr="00713C5F" w:rsidRDefault="0089559A" w:rsidP="0089559A">
      <w:pPr>
        <w:jc w:val="both"/>
        <w:rPr>
          <w:rFonts w:asciiTheme="minorHAnsi" w:hAnsiTheme="minorHAnsi"/>
          <w:lang w:val="es-ES_tradnl"/>
        </w:rPr>
      </w:pPr>
      <w:r w:rsidRPr="00713C5F">
        <w:rPr>
          <w:rFonts w:asciiTheme="minorHAnsi" w:hAnsiTheme="minorHAnsi"/>
          <w:lang w:val="es-ES_tradnl"/>
        </w:rPr>
        <w:tab/>
      </w:r>
      <w:r w:rsidRPr="00713C5F">
        <w:rPr>
          <w:rFonts w:asciiTheme="minorHAnsi" w:hAnsiTheme="minorHAnsi"/>
          <w:sz w:val="20"/>
          <w:lang w:val="es-ES_tradnl"/>
        </w:rPr>
        <w:t xml:space="preserve">Mediante la presente preinscripción, el abajo firmante declara su </w:t>
      </w:r>
      <w:r w:rsidRPr="00713C5F">
        <w:rPr>
          <w:rFonts w:asciiTheme="minorHAnsi" w:hAnsiTheme="minorHAnsi"/>
          <w:b/>
          <w:sz w:val="20"/>
          <w:lang w:val="es-ES_tradnl"/>
        </w:rPr>
        <w:t>compromiso de pa</w:t>
      </w:r>
      <w:r w:rsidR="00F22CFC">
        <w:rPr>
          <w:rFonts w:asciiTheme="minorHAnsi" w:hAnsiTheme="minorHAnsi"/>
          <w:b/>
          <w:sz w:val="20"/>
          <w:lang w:val="es-ES_tradnl"/>
        </w:rPr>
        <w:t>rticipación en la temporada 2018-2019</w:t>
      </w:r>
      <w:r w:rsidRPr="00713C5F">
        <w:rPr>
          <w:rFonts w:asciiTheme="minorHAnsi" w:hAnsiTheme="minorHAnsi"/>
          <w:sz w:val="20"/>
          <w:lang w:val="es-ES_tradnl"/>
        </w:rPr>
        <w:t xml:space="preserve"> en el Grupo </w:t>
      </w:r>
      <w:proofErr w:type="spellStart"/>
      <w:r w:rsidR="00F22CFC">
        <w:rPr>
          <w:rFonts w:asciiTheme="minorHAnsi" w:hAnsiTheme="minorHAnsi"/>
          <w:sz w:val="20"/>
          <w:lang w:val="es-ES_tradnl"/>
        </w:rPr>
        <w:t>Regional</w:t>
      </w:r>
      <w:r w:rsidRPr="00713C5F">
        <w:rPr>
          <w:rFonts w:asciiTheme="minorHAnsi" w:hAnsiTheme="minorHAnsi"/>
          <w:sz w:val="20"/>
          <w:lang w:val="es-ES_tradnl"/>
        </w:rPr>
        <w:t>l</w:t>
      </w:r>
      <w:proofErr w:type="spellEnd"/>
      <w:r w:rsidRPr="00713C5F">
        <w:rPr>
          <w:rFonts w:asciiTheme="minorHAnsi" w:hAnsiTheme="minorHAnsi"/>
          <w:sz w:val="20"/>
          <w:lang w:val="es-ES_tradnl"/>
        </w:rPr>
        <w:t xml:space="preserve"> JUDEX en la siguiente categoría (marcar la casilla correspondiente):</w:t>
      </w:r>
      <w:bookmarkStart w:id="0" w:name="_GoBack"/>
      <w:bookmarkEnd w:id="0"/>
    </w:p>
    <w:p w14:paraId="71663CE9" w14:textId="1A7595C6" w:rsidR="0089559A" w:rsidRPr="00713C5F" w:rsidRDefault="009F09C7" w:rsidP="0089559A">
      <w:pPr>
        <w:rPr>
          <w:rFonts w:asciiTheme="minorHAnsi" w:hAnsiTheme="minorHAnsi"/>
          <w:lang w:val="es-ES_tradnl"/>
        </w:rPr>
      </w:pPr>
      <w:r w:rsidRPr="00713C5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53459" wp14:editId="456DA3CD">
                <wp:simplePos x="0" y="0"/>
                <wp:positionH relativeFrom="column">
                  <wp:posOffset>3463925</wp:posOffset>
                </wp:positionH>
                <wp:positionV relativeFrom="paragraph">
                  <wp:posOffset>63500</wp:posOffset>
                </wp:positionV>
                <wp:extent cx="2006600" cy="750570"/>
                <wp:effectExtent l="38100" t="38100" r="107950" b="10668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75057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D42CD" w14:textId="3B36CC8D" w:rsidR="0073093A" w:rsidRPr="009F09C7" w:rsidRDefault="0073093A" w:rsidP="0073093A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es-ES_tradnl"/>
                              </w:rPr>
                            </w:pPr>
                            <w:r w:rsidRPr="009F09C7">
                              <w:rPr>
                                <w:rFonts w:asciiTheme="minorHAnsi" w:hAnsiTheme="minorHAnsi"/>
                                <w:i/>
                                <w:sz w:val="20"/>
                                <w:lang w:val="es-ES_tradnl"/>
                              </w:rPr>
                              <w:t xml:space="preserve">Enviar la Preinscripción rellena al correo </w:t>
                            </w:r>
                            <w:r w:rsidRPr="009F09C7">
                              <w:rPr>
                                <w:rFonts w:asciiTheme="minorHAnsi" w:hAnsiTheme="minorHAnsi"/>
                                <w:sz w:val="20"/>
                                <w:lang w:val="es-ES_tradnl"/>
                              </w:rPr>
                              <w:t>electrónico:</w:t>
                            </w:r>
                          </w:p>
                          <w:p w14:paraId="0E489C46" w14:textId="77777777" w:rsidR="0073093A" w:rsidRPr="009F09C7" w:rsidRDefault="0073093A" w:rsidP="0073093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lang w:val="es-ES_tradnl"/>
                              </w:rPr>
                            </w:pPr>
                            <w:r w:rsidRPr="009F09C7">
                              <w:rPr>
                                <w:rFonts w:asciiTheme="minorHAnsi" w:hAnsiTheme="minorHAnsi"/>
                                <w:b/>
                                <w:i/>
                                <w:lang w:val="es-ES_tradnl"/>
                              </w:rPr>
                              <w:t>judex@fexb.es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72.75pt;margin-top:5pt;width:158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" fillcolor="#cdddac [1622]" strokecolor="#94b64e [3046]">
                <v:fill color2="#f0f4e6 [502]" rotate="t" angle="180" colors="0 #dafda7;22938f #e4fdc2;1 #f5ffe6" focus="100%" type="gradient"/>
                <v:shadow on="t" color="black" opacity="26214f" origin="-.5,-.5" offset=".74836mm,.74836mm"/>
                <v:textbox>
                  <w:txbxContent>
                    <w:p w14:paraId="688D42CD" w14:textId="3B36CC8D" w:rsidR="0073093A" w:rsidRPr="009F09C7" w:rsidRDefault="0073093A" w:rsidP="0073093A">
                      <w:pPr>
                        <w:jc w:val="center"/>
                        <w:rPr>
                          <w:rFonts w:asciiTheme="minorHAnsi" w:hAnsiTheme="minorHAnsi"/>
                          <w:sz w:val="20"/>
                          <w:lang w:val="es-ES_tradnl"/>
                        </w:rPr>
                      </w:pPr>
                      <w:r w:rsidRPr="009F09C7">
                        <w:rPr>
                          <w:rFonts w:asciiTheme="minorHAnsi" w:hAnsiTheme="minorHAnsi"/>
                          <w:i/>
                          <w:sz w:val="20"/>
                          <w:lang w:val="es-ES_tradnl"/>
                        </w:rPr>
                        <w:t>Enviar la Preinscr</w:t>
                      </w:r>
                      <w:r w:rsidRPr="009F09C7">
                        <w:rPr>
                          <w:rFonts w:asciiTheme="minorHAnsi" w:hAnsiTheme="minorHAnsi"/>
                          <w:i/>
                          <w:sz w:val="20"/>
                          <w:lang w:val="es-ES_tradnl"/>
                        </w:rPr>
                        <w:t xml:space="preserve">ipción </w:t>
                      </w:r>
                      <w:r w:rsidRPr="009F09C7">
                        <w:rPr>
                          <w:rFonts w:asciiTheme="minorHAnsi" w:hAnsiTheme="minorHAnsi"/>
                          <w:i/>
                          <w:sz w:val="20"/>
                          <w:lang w:val="es-ES_tradnl"/>
                        </w:rPr>
                        <w:t xml:space="preserve">rellena al correo </w:t>
                      </w:r>
                      <w:r w:rsidRPr="009F09C7">
                        <w:rPr>
                          <w:rFonts w:asciiTheme="minorHAnsi" w:hAnsiTheme="minorHAnsi"/>
                          <w:sz w:val="20"/>
                          <w:lang w:val="es-ES_tradnl"/>
                        </w:rPr>
                        <w:t>electrónico:</w:t>
                      </w:r>
                    </w:p>
                    <w:p w14:paraId="0E489C46" w14:textId="77777777" w:rsidR="0073093A" w:rsidRPr="009F09C7" w:rsidRDefault="0073093A" w:rsidP="0073093A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lang w:val="es-ES_tradnl"/>
                        </w:rPr>
                      </w:pPr>
                      <w:r w:rsidRPr="009F09C7">
                        <w:rPr>
                          <w:rFonts w:asciiTheme="minorHAnsi" w:hAnsiTheme="minorHAnsi"/>
                          <w:b/>
                          <w:i/>
                          <w:lang w:val="es-ES_tradnl"/>
                        </w:rPr>
                        <w:t>judex@fexb.es</w:t>
                      </w:r>
                    </w:p>
                  </w:txbxContent>
                </v:textbox>
              </v:rect>
            </w:pict>
          </mc:Fallback>
        </mc:AlternateContent>
      </w:r>
      <w:r w:rsidR="0089559A" w:rsidRPr="00713C5F">
        <w:rPr>
          <w:rFonts w:asciiTheme="minorHAnsi" w:hAnsiTheme="minorHAnsi"/>
          <w:b/>
          <w:i/>
          <w:lang w:val="es-ES_tradnl"/>
        </w:rPr>
        <w:t>Infantil Masculino</w:t>
      </w:r>
      <w:r w:rsidR="0089559A" w:rsidRPr="00713C5F">
        <w:rPr>
          <w:rFonts w:asciiTheme="minorHAnsi" w:hAnsiTheme="minorHAnsi"/>
          <w:lang w:val="es-ES_tradnl"/>
        </w:rPr>
        <w:t xml:space="preserve">  </w:t>
      </w:r>
      <w:r w:rsidR="0089559A" w:rsidRPr="00713C5F">
        <w:rPr>
          <w:rFonts w:asciiTheme="minorHAnsi" w:hAnsiTheme="minorHAnsi"/>
          <w:sz w:val="32"/>
          <w:lang w:val="es-ES_tradnl"/>
        </w:rPr>
        <w:t xml:space="preserve"> </w:t>
      </w:r>
      <w:sdt>
        <w:sdtPr>
          <w:rPr>
            <w:rFonts w:asciiTheme="minorHAnsi" w:hAnsiTheme="minorHAnsi"/>
            <w:sz w:val="40"/>
            <w:lang w:val="es-ES_tradnl"/>
          </w:rPr>
          <w:id w:val="-166986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E42">
            <w:rPr>
              <w:rFonts w:ascii="MS Gothic" w:eastAsia="MS Gothic" w:hAnsiTheme="minorHAnsi" w:hint="eastAsia"/>
              <w:sz w:val="40"/>
              <w:lang w:val="es-ES_tradnl"/>
            </w:rPr>
            <w:t>☐</w:t>
          </w:r>
        </w:sdtContent>
      </w:sdt>
      <w:r w:rsidR="0089559A" w:rsidRPr="00713C5F">
        <w:rPr>
          <w:rFonts w:asciiTheme="minorHAnsi" w:hAnsiTheme="minorHAnsi"/>
          <w:sz w:val="40"/>
          <w:lang w:val="es-ES_tradnl"/>
        </w:rPr>
        <w:t xml:space="preserve"> </w:t>
      </w:r>
      <w:r w:rsidR="0089559A" w:rsidRPr="00713C5F">
        <w:rPr>
          <w:rFonts w:asciiTheme="minorHAnsi" w:hAnsiTheme="minorHAnsi"/>
          <w:sz w:val="36"/>
          <w:lang w:val="es-ES_tradnl"/>
        </w:rPr>
        <w:tab/>
      </w:r>
      <w:r w:rsidR="0089559A" w:rsidRPr="00713C5F">
        <w:rPr>
          <w:rFonts w:asciiTheme="minorHAnsi" w:hAnsiTheme="minorHAnsi"/>
          <w:b/>
          <w:i/>
          <w:lang w:val="es-ES_tradnl"/>
        </w:rPr>
        <w:t>Cadete Masculino</w:t>
      </w:r>
      <w:r w:rsidR="0089559A" w:rsidRPr="00713C5F">
        <w:rPr>
          <w:rFonts w:asciiTheme="minorHAnsi" w:hAnsiTheme="minorHAnsi"/>
          <w:lang w:val="es-ES_tradnl"/>
        </w:rPr>
        <w:t xml:space="preserve">  </w:t>
      </w:r>
      <w:r w:rsidR="0089559A" w:rsidRPr="00713C5F">
        <w:rPr>
          <w:rFonts w:asciiTheme="minorHAnsi" w:hAnsiTheme="minorHAnsi"/>
          <w:sz w:val="32"/>
          <w:lang w:val="es-ES_tradnl"/>
        </w:rPr>
        <w:t xml:space="preserve"> </w:t>
      </w:r>
      <w:sdt>
        <w:sdtPr>
          <w:rPr>
            <w:rFonts w:asciiTheme="minorHAnsi" w:hAnsiTheme="minorHAnsi"/>
            <w:sz w:val="40"/>
            <w:lang w:val="es-ES_tradnl"/>
          </w:rPr>
          <w:id w:val="129356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59A" w:rsidRPr="00713C5F">
            <w:rPr>
              <w:rFonts w:ascii="Source Code Pro" w:eastAsia="MS Gothic" w:hAnsi="Source Code Pro" w:cs="Source Code Pro"/>
              <w:sz w:val="40"/>
              <w:lang w:val="es-ES_tradnl"/>
            </w:rPr>
            <w:t>☐</w:t>
          </w:r>
        </w:sdtContent>
      </w:sdt>
      <w:r w:rsidR="0089559A" w:rsidRPr="00713C5F">
        <w:rPr>
          <w:rFonts w:asciiTheme="minorHAnsi" w:hAnsiTheme="minorHAnsi"/>
          <w:sz w:val="36"/>
          <w:lang w:val="es-ES_tradnl"/>
        </w:rPr>
        <w:t xml:space="preserve"> </w:t>
      </w:r>
    </w:p>
    <w:p w14:paraId="72C151A7" w14:textId="6CBCEAED" w:rsidR="0089559A" w:rsidRPr="00713C5F" w:rsidRDefault="0089559A" w:rsidP="0089559A">
      <w:pPr>
        <w:tabs>
          <w:tab w:val="center" w:pos="4252"/>
        </w:tabs>
        <w:rPr>
          <w:rFonts w:asciiTheme="minorHAnsi" w:hAnsiTheme="minorHAnsi"/>
          <w:lang w:val="es-ES_tradnl"/>
        </w:rPr>
      </w:pPr>
    </w:p>
    <w:p w14:paraId="32A7002D" w14:textId="576BA96D" w:rsidR="0089559A" w:rsidRPr="00713C5F" w:rsidRDefault="0089559A" w:rsidP="0089559A">
      <w:pPr>
        <w:tabs>
          <w:tab w:val="left" w:pos="3067"/>
          <w:tab w:val="left" w:pos="5779"/>
        </w:tabs>
        <w:rPr>
          <w:rFonts w:asciiTheme="minorHAnsi" w:hAnsiTheme="minorHAnsi"/>
          <w:sz w:val="36"/>
          <w:lang w:val="es-ES_tradnl"/>
        </w:rPr>
      </w:pPr>
      <w:r w:rsidRPr="00713C5F">
        <w:rPr>
          <w:rFonts w:asciiTheme="minorHAnsi" w:hAnsiTheme="minorHAnsi"/>
          <w:b/>
          <w:i/>
          <w:lang w:val="es-ES_tradnl"/>
        </w:rPr>
        <w:t>Infantil Femenino</w:t>
      </w:r>
      <w:r w:rsidRPr="00713C5F">
        <w:rPr>
          <w:rFonts w:asciiTheme="minorHAnsi" w:hAnsiTheme="minorHAnsi"/>
          <w:lang w:val="es-ES_tradnl"/>
        </w:rPr>
        <w:t xml:space="preserve">    </w:t>
      </w:r>
      <w:sdt>
        <w:sdtPr>
          <w:rPr>
            <w:rFonts w:asciiTheme="minorHAnsi" w:hAnsiTheme="minorHAnsi"/>
            <w:sz w:val="40"/>
            <w:lang w:val="es-ES_tradnl"/>
          </w:rPr>
          <w:id w:val="-61791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C5F">
            <w:rPr>
              <w:rFonts w:ascii="Source Code Pro" w:eastAsia="MS Gothic" w:hAnsi="Source Code Pro" w:cs="Source Code Pro"/>
              <w:sz w:val="40"/>
              <w:lang w:val="es-ES_tradnl"/>
            </w:rPr>
            <w:t>☐</w:t>
          </w:r>
        </w:sdtContent>
      </w:sdt>
      <w:r w:rsidRPr="00713C5F">
        <w:rPr>
          <w:rFonts w:asciiTheme="minorHAnsi" w:hAnsiTheme="minorHAnsi"/>
          <w:sz w:val="36"/>
          <w:lang w:val="es-ES_tradnl"/>
        </w:rPr>
        <w:t xml:space="preserve">   </w:t>
      </w:r>
      <w:r w:rsidR="009F09C7">
        <w:rPr>
          <w:rFonts w:asciiTheme="minorHAnsi" w:hAnsiTheme="minorHAnsi"/>
          <w:sz w:val="36"/>
          <w:lang w:val="es-ES_tradnl"/>
        </w:rPr>
        <w:t xml:space="preserve">    </w:t>
      </w:r>
      <w:r w:rsidRPr="00713C5F">
        <w:rPr>
          <w:rFonts w:asciiTheme="minorHAnsi" w:hAnsiTheme="minorHAnsi"/>
          <w:b/>
          <w:i/>
          <w:lang w:val="es-ES_tradnl"/>
        </w:rPr>
        <w:t>Cadete Femenino</w:t>
      </w:r>
      <w:r w:rsidRPr="00713C5F">
        <w:rPr>
          <w:rFonts w:asciiTheme="minorHAnsi" w:hAnsiTheme="minorHAnsi"/>
          <w:lang w:val="es-ES_tradnl"/>
        </w:rPr>
        <w:t xml:space="preserve">    </w:t>
      </w:r>
      <w:r w:rsidRPr="00713C5F">
        <w:rPr>
          <w:rFonts w:asciiTheme="minorHAnsi" w:hAnsiTheme="minorHAnsi"/>
          <w:sz w:val="22"/>
          <w:lang w:val="es-ES_tradnl"/>
        </w:rPr>
        <w:t xml:space="preserve"> </w:t>
      </w:r>
      <w:sdt>
        <w:sdtPr>
          <w:rPr>
            <w:rFonts w:asciiTheme="minorHAnsi" w:hAnsiTheme="minorHAnsi"/>
            <w:sz w:val="40"/>
            <w:lang w:val="es-ES_tradnl"/>
          </w:rPr>
          <w:id w:val="-65869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C5F">
            <w:rPr>
              <w:rFonts w:ascii="Source Code Pro" w:eastAsia="MS Gothic" w:hAnsi="Source Code Pro" w:cs="Source Code Pro"/>
              <w:sz w:val="40"/>
              <w:lang w:val="es-ES_tradnl"/>
            </w:rPr>
            <w:t>☐</w:t>
          </w:r>
        </w:sdtContent>
      </w:sdt>
      <w:r w:rsidRPr="00713C5F">
        <w:rPr>
          <w:rFonts w:asciiTheme="minorHAnsi" w:hAnsiTheme="minorHAnsi"/>
          <w:sz w:val="44"/>
          <w:lang w:val="es-ES_tradnl"/>
        </w:rPr>
        <w:tab/>
      </w:r>
    </w:p>
    <w:p w14:paraId="7C104CA1" w14:textId="77777777" w:rsidR="0089559A" w:rsidRPr="00713C5F" w:rsidRDefault="0089559A" w:rsidP="0089559A">
      <w:pPr>
        <w:tabs>
          <w:tab w:val="left" w:pos="5779"/>
        </w:tabs>
        <w:rPr>
          <w:rFonts w:asciiTheme="minorHAnsi" w:hAnsiTheme="minorHAnsi"/>
          <w:lang w:val="es-ES_tradnl"/>
        </w:rPr>
      </w:pPr>
    </w:p>
    <w:tbl>
      <w:tblPr>
        <w:tblStyle w:val="Listaclara-nfasis3"/>
        <w:tblW w:w="8880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943"/>
        <w:gridCol w:w="5937"/>
      </w:tblGrid>
      <w:tr w:rsidR="0089559A" w:rsidRPr="00713C5F" w14:paraId="3D7EE976" w14:textId="77777777" w:rsidTr="00895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EAF1DD" w:themeFill="accent3" w:themeFillTint="33"/>
            <w:vAlign w:val="center"/>
          </w:tcPr>
          <w:p w14:paraId="7763C8BE" w14:textId="3E3AA3FE" w:rsidR="0089559A" w:rsidRPr="00713C5F" w:rsidRDefault="0089559A" w:rsidP="0089559A">
            <w:pPr>
              <w:rPr>
                <w:rFonts w:asciiTheme="minorHAnsi" w:hAnsiTheme="minorHAnsi"/>
                <w:color w:val="auto"/>
                <w:sz w:val="18"/>
                <w:lang w:val="es-ES_tradnl"/>
              </w:rPr>
            </w:pPr>
            <w:r w:rsidRPr="00713C5F">
              <w:rPr>
                <w:rFonts w:asciiTheme="minorHAnsi" w:hAnsiTheme="minorHAnsi"/>
                <w:color w:val="auto"/>
                <w:sz w:val="18"/>
                <w:lang w:val="es-ES_tradnl"/>
              </w:rPr>
              <w:t>CLUB CON EL QUE SE ASOCIA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4A190919" w14:textId="1EEAF488" w:rsidR="0089559A" w:rsidRPr="00713C5F" w:rsidRDefault="0089559A" w:rsidP="008955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lang w:val="es-ES_tradnl"/>
              </w:rPr>
            </w:pPr>
          </w:p>
        </w:tc>
      </w:tr>
      <w:tr w:rsidR="0089559A" w:rsidRPr="00713C5F" w14:paraId="1C743070" w14:textId="77777777" w:rsidTr="0089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AF1DD" w:themeFill="accent3" w:themeFillTint="33"/>
            <w:vAlign w:val="center"/>
          </w:tcPr>
          <w:p w14:paraId="48CF247D" w14:textId="0430FD0F" w:rsidR="0089559A" w:rsidRPr="00713C5F" w:rsidRDefault="0089559A" w:rsidP="0089559A">
            <w:pPr>
              <w:rPr>
                <w:rFonts w:asciiTheme="minorHAnsi" w:hAnsiTheme="minorHAnsi"/>
                <w:sz w:val="18"/>
                <w:lang w:val="es-ES_tradnl"/>
              </w:rPr>
            </w:pPr>
            <w:r w:rsidRPr="00713C5F">
              <w:rPr>
                <w:rFonts w:asciiTheme="minorHAnsi" w:hAnsiTheme="minorHAnsi"/>
                <w:sz w:val="18"/>
                <w:lang w:val="es-ES_tradnl"/>
              </w:rPr>
              <w:t>CATEGORÍA DEL EQUIPO DEL CLUB ASOCIADO</w:t>
            </w:r>
          </w:p>
        </w:tc>
        <w:tc>
          <w:tcPr>
            <w:tcW w:w="59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B7BA55" w14:textId="77777777" w:rsidR="0089559A" w:rsidRPr="00713C5F" w:rsidRDefault="0089559A" w:rsidP="00895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34DDA306" w14:textId="77777777" w:rsidR="0089559A" w:rsidRPr="00713C5F" w:rsidRDefault="0089559A" w:rsidP="0089559A">
      <w:pPr>
        <w:tabs>
          <w:tab w:val="left" w:pos="5779"/>
        </w:tabs>
        <w:rPr>
          <w:rFonts w:asciiTheme="minorHAnsi" w:hAnsiTheme="minorHAnsi"/>
          <w:lang w:val="es-ES_tradnl"/>
        </w:rPr>
      </w:pPr>
    </w:p>
    <w:p w14:paraId="70B22AAF" w14:textId="04FC1B4D" w:rsidR="00DC52B9" w:rsidRPr="00713C5F" w:rsidRDefault="0089559A" w:rsidP="00DC52B9">
      <w:pPr>
        <w:jc w:val="both"/>
        <w:rPr>
          <w:rFonts w:asciiTheme="minorHAnsi" w:hAnsiTheme="minorHAnsi"/>
          <w:b/>
          <w:i/>
          <w:lang w:val="es-ES_tradnl"/>
        </w:rPr>
      </w:pPr>
      <w:r w:rsidRPr="00713C5F">
        <w:rPr>
          <w:rFonts w:asciiTheme="minorHAnsi" w:hAnsiTheme="minorHAnsi"/>
          <w:sz w:val="20"/>
          <w:lang w:val="es-ES_tradnl"/>
        </w:rPr>
        <w:tab/>
        <w:t xml:space="preserve">Esta preinscripción deberá formalizarse en los plazos que para ello establezca la </w:t>
      </w:r>
      <w:proofErr w:type="spellStart"/>
      <w:r w:rsidRPr="00713C5F">
        <w:rPr>
          <w:rFonts w:asciiTheme="minorHAnsi" w:hAnsiTheme="minorHAnsi"/>
          <w:sz w:val="20"/>
          <w:lang w:val="es-ES_tradnl"/>
        </w:rPr>
        <w:t>FExB</w:t>
      </w:r>
      <w:proofErr w:type="spellEnd"/>
      <w:r w:rsidRPr="00713C5F">
        <w:rPr>
          <w:rFonts w:asciiTheme="minorHAnsi" w:hAnsiTheme="minorHAnsi"/>
          <w:sz w:val="20"/>
          <w:lang w:val="es-ES_tradnl"/>
        </w:rPr>
        <w:t xml:space="preserve"> en las Bases de Competiciones. Igualmente, quedará pendiente de confirmación por parte de la </w:t>
      </w:r>
      <w:proofErr w:type="spellStart"/>
      <w:r w:rsidRPr="00713C5F">
        <w:rPr>
          <w:rFonts w:asciiTheme="minorHAnsi" w:hAnsiTheme="minorHAnsi"/>
          <w:sz w:val="20"/>
          <w:lang w:val="es-ES_tradnl"/>
        </w:rPr>
        <w:t>FExB</w:t>
      </w:r>
      <w:proofErr w:type="spellEnd"/>
      <w:r w:rsidRPr="00713C5F">
        <w:rPr>
          <w:rFonts w:asciiTheme="minorHAnsi" w:hAnsiTheme="minorHAnsi"/>
          <w:sz w:val="20"/>
          <w:lang w:val="es-ES_tradnl"/>
        </w:rPr>
        <w:t xml:space="preserve"> en función de los equipos preinscritos dentro del plazo establecido para tal fin, así como del </w:t>
      </w:r>
      <w:proofErr w:type="spellStart"/>
      <w:r w:rsidRPr="00713C5F">
        <w:rPr>
          <w:rFonts w:asciiTheme="minorHAnsi" w:hAnsiTheme="minorHAnsi"/>
          <w:sz w:val="20"/>
          <w:lang w:val="es-ES_tradnl"/>
        </w:rPr>
        <w:t>ránking</w:t>
      </w:r>
      <w:proofErr w:type="spellEnd"/>
      <w:r w:rsidRPr="00713C5F">
        <w:rPr>
          <w:rFonts w:asciiTheme="minorHAnsi" w:hAnsiTheme="minorHAnsi"/>
          <w:sz w:val="20"/>
          <w:lang w:val="es-ES_tradnl"/>
        </w:rPr>
        <w:t xml:space="preserve"> deportivo de los mismos en base a su clasificación fin</w:t>
      </w:r>
      <w:r w:rsidR="00181552">
        <w:rPr>
          <w:rFonts w:asciiTheme="minorHAnsi" w:hAnsiTheme="minorHAnsi"/>
          <w:sz w:val="20"/>
          <w:lang w:val="es-ES_tradnl"/>
        </w:rPr>
        <w:t>al en la temporada 2017-2018</w:t>
      </w:r>
      <w:r w:rsidRPr="00713C5F">
        <w:rPr>
          <w:rFonts w:asciiTheme="minorHAnsi" w:hAnsiTheme="minorHAnsi"/>
          <w:sz w:val="20"/>
          <w:lang w:val="es-ES_tradnl"/>
        </w:rPr>
        <w:t xml:space="preserve">. </w:t>
      </w:r>
      <w:r w:rsidR="00DC52B9" w:rsidRPr="00713C5F">
        <w:rPr>
          <w:rFonts w:asciiTheme="minorHAnsi" w:hAnsiTheme="minorHAnsi"/>
          <w:sz w:val="20"/>
          <w:lang w:val="es-ES_tradnl"/>
        </w:rPr>
        <w:t xml:space="preserve">En caso de incumplimiento del compromiso de inscripción generado con el presente documento, el abajo firmante se hace responsable de las posibles sanciones </w:t>
      </w:r>
      <w:r w:rsidR="00D52E42">
        <w:rPr>
          <w:rFonts w:asciiTheme="minorHAnsi" w:hAnsiTheme="minorHAnsi"/>
          <w:sz w:val="20"/>
          <w:lang w:val="es-ES_tradnl"/>
        </w:rPr>
        <w:t xml:space="preserve">económicas y </w:t>
      </w:r>
      <w:r w:rsidR="00DC52B9" w:rsidRPr="00713C5F">
        <w:rPr>
          <w:rFonts w:asciiTheme="minorHAnsi" w:hAnsiTheme="minorHAnsi"/>
          <w:sz w:val="20"/>
          <w:lang w:val="es-ES_tradnl"/>
        </w:rPr>
        <w:t>deportivas que procedan contra la entidad representada por el mismo.</w:t>
      </w:r>
    </w:p>
    <w:p w14:paraId="6668EAAF" w14:textId="7BE3E416" w:rsidR="0089559A" w:rsidRPr="00713C5F" w:rsidRDefault="0089559A" w:rsidP="00DC52B9">
      <w:pPr>
        <w:jc w:val="both"/>
        <w:rPr>
          <w:rFonts w:asciiTheme="minorHAnsi" w:hAnsiTheme="minorHAnsi"/>
          <w:b/>
          <w:i/>
          <w:lang w:val="es-ES_tradnl"/>
        </w:rPr>
      </w:pPr>
    </w:p>
    <w:p w14:paraId="794AE5F3" w14:textId="346B46E5" w:rsidR="00797AAD" w:rsidRPr="00713C5F" w:rsidRDefault="0089559A" w:rsidP="00797AAD">
      <w:pPr>
        <w:rPr>
          <w:rFonts w:asciiTheme="minorHAnsi" w:hAnsiTheme="minorHAnsi"/>
          <w:b/>
          <w:i/>
          <w:lang w:val="es-ES_tradnl"/>
        </w:rPr>
      </w:pPr>
      <w:r w:rsidRPr="00713C5F">
        <w:rPr>
          <w:rFonts w:asciiTheme="minorHAnsi" w:hAnsiTheme="minorHAnsi"/>
          <w:b/>
          <w:i/>
          <w:lang w:val="es-ES_tradnl"/>
        </w:rPr>
        <w:t>Nombre:</w:t>
      </w:r>
      <w:r w:rsidR="00797AAD">
        <w:rPr>
          <w:rFonts w:asciiTheme="minorHAnsi" w:hAnsiTheme="minorHAnsi"/>
          <w:b/>
          <w:i/>
          <w:lang w:val="es-ES_tradnl"/>
        </w:rPr>
        <w:tab/>
      </w:r>
      <w:r w:rsidR="00797AAD">
        <w:rPr>
          <w:rFonts w:asciiTheme="minorHAnsi" w:hAnsiTheme="minorHAnsi"/>
          <w:b/>
          <w:i/>
          <w:lang w:val="es-ES_tradnl"/>
        </w:rPr>
        <w:tab/>
      </w:r>
      <w:r w:rsidR="00797AAD">
        <w:rPr>
          <w:rFonts w:asciiTheme="minorHAnsi" w:hAnsiTheme="minorHAnsi"/>
          <w:b/>
          <w:i/>
          <w:lang w:val="es-ES_tradnl"/>
        </w:rPr>
        <w:tab/>
      </w:r>
      <w:r w:rsidR="00797AAD">
        <w:rPr>
          <w:rFonts w:asciiTheme="minorHAnsi" w:hAnsiTheme="minorHAnsi"/>
          <w:b/>
          <w:i/>
          <w:lang w:val="es-ES_tradnl"/>
        </w:rPr>
        <w:tab/>
      </w:r>
      <w:r w:rsidR="00797AAD">
        <w:rPr>
          <w:rFonts w:asciiTheme="minorHAnsi" w:hAnsiTheme="minorHAnsi"/>
          <w:b/>
          <w:i/>
          <w:lang w:val="es-ES_tradnl"/>
        </w:rPr>
        <w:tab/>
      </w:r>
      <w:r w:rsidR="00797AAD">
        <w:rPr>
          <w:rFonts w:asciiTheme="minorHAnsi" w:hAnsiTheme="minorHAnsi"/>
          <w:b/>
          <w:i/>
          <w:lang w:val="es-ES_tradnl"/>
        </w:rPr>
        <w:tab/>
      </w:r>
      <w:r w:rsidR="00797AAD">
        <w:rPr>
          <w:rFonts w:asciiTheme="minorHAnsi" w:hAnsiTheme="minorHAnsi"/>
          <w:b/>
          <w:i/>
          <w:lang w:val="es-ES_tradnl"/>
        </w:rPr>
        <w:tab/>
      </w:r>
      <w:r w:rsidR="00797AAD">
        <w:rPr>
          <w:rFonts w:asciiTheme="minorHAnsi" w:hAnsiTheme="minorHAnsi"/>
          <w:b/>
          <w:i/>
          <w:lang w:val="es-ES_tradnl"/>
        </w:rPr>
        <w:tab/>
      </w:r>
      <w:r w:rsidR="00797AAD" w:rsidRPr="00713C5F">
        <w:rPr>
          <w:rFonts w:asciiTheme="minorHAnsi" w:hAnsiTheme="minorHAnsi"/>
          <w:b/>
          <w:i/>
          <w:lang w:val="es-ES_tradnl"/>
        </w:rPr>
        <w:t>DNI:</w:t>
      </w:r>
    </w:p>
    <w:p w14:paraId="128B9C1B" w14:textId="77777777" w:rsidR="00797AAD" w:rsidRDefault="00797AAD" w:rsidP="0089559A">
      <w:pPr>
        <w:rPr>
          <w:rFonts w:asciiTheme="minorHAnsi" w:hAnsiTheme="minorHAnsi"/>
          <w:b/>
          <w:i/>
          <w:lang w:val="es-ES_tradnl"/>
        </w:rPr>
      </w:pPr>
    </w:p>
    <w:p w14:paraId="63A0F46E" w14:textId="30CE1872" w:rsidR="00797AAD" w:rsidRPr="00797AAD" w:rsidRDefault="0089559A" w:rsidP="0089559A">
      <w:pPr>
        <w:rPr>
          <w:rFonts w:asciiTheme="minorHAnsi" w:hAnsiTheme="minorHAnsi"/>
          <w:b/>
          <w:i/>
          <w:lang w:val="es-ES_tradnl"/>
        </w:rPr>
      </w:pPr>
      <w:r w:rsidRPr="00713C5F">
        <w:rPr>
          <w:rFonts w:asciiTheme="minorHAnsi" w:hAnsiTheme="minorHAnsi"/>
          <w:b/>
          <w:i/>
          <w:lang w:val="es-ES_tradnl"/>
        </w:rPr>
        <w:t>Fecha y firma:</w:t>
      </w:r>
    </w:p>
    <w:p w14:paraId="50488CF3" w14:textId="52107220" w:rsidR="00B65F28" w:rsidRPr="00713C5F" w:rsidRDefault="00797AAD" w:rsidP="008655E3">
      <w:pPr>
        <w:rPr>
          <w:rFonts w:asciiTheme="minorHAnsi" w:hAnsiTheme="minorHAnsi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0A457" wp14:editId="781E954B">
                <wp:simplePos x="0" y="0"/>
                <wp:positionH relativeFrom="column">
                  <wp:posOffset>-834390</wp:posOffset>
                </wp:positionH>
                <wp:positionV relativeFrom="paragraph">
                  <wp:posOffset>254341</wp:posOffset>
                </wp:positionV>
                <wp:extent cx="7191375" cy="723331"/>
                <wp:effectExtent l="0" t="0" r="9525" b="63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723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45257" w14:textId="77777777" w:rsidR="00797AAD" w:rsidRPr="008F1441" w:rsidRDefault="00797AAD" w:rsidP="00797AA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sz w:val="12"/>
                                <w:szCs w:val="20"/>
                              </w:rPr>
                            </w:pPr>
                            <w:r w:rsidRPr="008F1441">
                              <w:rPr>
                                <w:i/>
                                <w:sz w:val="12"/>
                                <w:szCs w:val="20"/>
                              </w:rPr>
                              <w:t xml:space="preserve">Los datos de carácter personal contenidos en el presente documento serán incluidos en un fichero inscrito en el Registro General de Datos del Área de Competiciones, cuyo responsable </w:t>
                            </w:r>
                            <w:smartTag w:uri="urn:schemas-microsoft-com:office:smarttags" w:element="PersonName">
                              <w:smartTagPr>
                                <w:attr w:name="ProductID" w:val="es la Federación"/>
                              </w:smartTagPr>
                              <w:r w:rsidRPr="008F1441">
                                <w:rPr>
                                  <w:i/>
                                  <w:sz w:val="12"/>
                                  <w:szCs w:val="20"/>
                                </w:rPr>
                                <w:t>es la Federación</w:t>
                              </w:r>
                            </w:smartTag>
                            <w:r w:rsidRPr="008F1441">
                              <w:rPr>
                                <w:i/>
                                <w:sz w:val="12"/>
                                <w:szCs w:val="20"/>
                              </w:rPr>
                              <w:t xml:space="preserve"> Extremeña de Baloncesto (</w:t>
                            </w:r>
                            <w:proofErr w:type="spellStart"/>
                            <w:r w:rsidRPr="008F1441">
                              <w:rPr>
                                <w:i/>
                                <w:sz w:val="12"/>
                                <w:szCs w:val="20"/>
                              </w:rPr>
                              <w:t>FExB</w:t>
                            </w:r>
                            <w:proofErr w:type="spellEnd"/>
                            <w:r w:rsidRPr="008F1441">
                              <w:rPr>
                                <w:i/>
                                <w:sz w:val="12"/>
                                <w:szCs w:val="20"/>
                              </w:rPr>
                              <w:t xml:space="preserve">). La finalidad de esta recogida de datos es la de gestionar actividades de baloncesto en las que usted participe. Sus datos identificativos y los asociados a sus actuaciones en eventos deportivos podrán ser comunicadas a </w:t>
                            </w:r>
                            <w:smartTag w:uri="urn:schemas-microsoft-com:office:smarttags" w:element="PersonName">
                              <w:smartTagPr>
                                <w:attr w:name="ProductID" w:val="la Federación Española"/>
                              </w:smartTagPr>
                              <w:r w:rsidRPr="008F1441">
                                <w:rPr>
                                  <w:i/>
                                  <w:sz w:val="12"/>
                                  <w:szCs w:val="20"/>
                                </w:rPr>
                                <w:t>la Federación Española</w:t>
                              </w:r>
                            </w:smartTag>
                            <w:r w:rsidRPr="008F1441">
                              <w:rPr>
                                <w:i/>
                                <w:sz w:val="12"/>
                                <w:szCs w:val="20"/>
                              </w:rPr>
                              <w:t xml:space="preserve"> de Baloncesto, otras Federaciones Autonómicas, clubes deportivos, Comités de Disciplina Deportiva, Club del Entrenador Extremeño y otros organizadores de eventos deportivos,. Su imagen podrá ser mostrada en la página web www.fexb.es ,dichas imágenes serán  tomadas exclusivamente durante el desarrollo de los eventos relacionados con el baloncesto a los que usted asista, respetando siempre su dignidad y honor</w:t>
                            </w:r>
                            <w:proofErr w:type="gramStart"/>
                            <w:r w:rsidRPr="008F1441">
                              <w:rPr>
                                <w:i/>
                                <w:sz w:val="12"/>
                                <w:szCs w:val="20"/>
                              </w:rPr>
                              <w:t>..</w:t>
                            </w:r>
                            <w:proofErr w:type="gramEnd"/>
                            <w:r w:rsidRPr="008F1441">
                              <w:rPr>
                                <w:i/>
                                <w:sz w:val="12"/>
                                <w:szCs w:val="20"/>
                              </w:rPr>
                              <w:t xml:space="preserve"> En cualquier caso, podrá ejercer los derechos de acceso, rectificación, cancelación y oposición (siempre de acuerdo con los supuestos contemplados en la legislación vigente Ley Orgánica 15/1999) dirigiéndose a </w:t>
                            </w:r>
                            <w:smartTag w:uri="urn:schemas-microsoft-com:office:smarttags" w:element="PersonName">
                              <w:smartTagPr>
                                <w:attr w:name="ProductID" w:val="la Federación Extremeña"/>
                              </w:smartTagPr>
                              <w:r w:rsidRPr="008F1441">
                                <w:rPr>
                                  <w:i/>
                                  <w:sz w:val="12"/>
                                  <w:szCs w:val="20"/>
                                </w:rPr>
                                <w:t>la Federación Extremeña</w:t>
                              </w:r>
                            </w:smartTag>
                            <w:r w:rsidRPr="008F1441">
                              <w:rPr>
                                <w:i/>
                                <w:sz w:val="12"/>
                                <w:szCs w:val="20"/>
                              </w:rPr>
                              <w:t xml:space="preserve"> de Baloncesto, sita en </w:t>
                            </w:r>
                            <w:proofErr w:type="spellStart"/>
                            <w:r w:rsidRPr="008F1441">
                              <w:rPr>
                                <w:i/>
                                <w:sz w:val="12"/>
                                <w:szCs w:val="20"/>
                              </w:rPr>
                              <w:t>Avd</w:t>
                            </w:r>
                            <w:proofErr w:type="spellEnd"/>
                            <w:r w:rsidRPr="008F1441">
                              <w:rPr>
                                <w:i/>
                                <w:sz w:val="12"/>
                                <w:szCs w:val="20"/>
                              </w:rPr>
                              <w:t xml:space="preserve">/ Pierre de </w:t>
                            </w:r>
                            <w:proofErr w:type="spellStart"/>
                            <w:r w:rsidRPr="008F1441">
                              <w:rPr>
                                <w:i/>
                                <w:sz w:val="12"/>
                                <w:szCs w:val="20"/>
                              </w:rPr>
                              <w:t>Coubertain</w:t>
                            </w:r>
                            <w:proofErr w:type="spellEnd"/>
                            <w:r w:rsidRPr="008F1441">
                              <w:rPr>
                                <w:i/>
                                <w:sz w:val="12"/>
                                <w:szCs w:val="20"/>
                              </w:rPr>
                              <w:t xml:space="preserve"> s/n 10005 Cáceres, indicando en la comunicación “Atención derechos LOPD” y adjuntando fotocopia de su DNI.</w:t>
                            </w:r>
                          </w:p>
                          <w:p w14:paraId="2147BB4F" w14:textId="77777777" w:rsidR="00797AAD" w:rsidRDefault="00797AAD" w:rsidP="00797A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7" style="position:absolute;margin-left:-65.7pt;margin-top:20.05pt;width:566.2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" fillcolor="white [3201]" stroked="f" strokeweight="2pt">
                <v:textbox>
                  <w:txbxContent>
                    <w:p w14:paraId="7B345257" w14:textId="77777777" w:rsidR="00797AAD" w:rsidRPr="008F1441" w:rsidRDefault="00797AAD" w:rsidP="00797AA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sz w:val="12"/>
                          <w:szCs w:val="20"/>
                        </w:rPr>
                      </w:pPr>
                      <w:r w:rsidRPr="008F1441">
                        <w:rPr>
                          <w:i/>
                          <w:sz w:val="12"/>
                          <w:szCs w:val="20"/>
                        </w:rPr>
                        <w:t xml:space="preserve">Los datos de carácter personal contenidos en el presente documento serán incluidos en un fichero inscrito en el Registro General de Datos del Área de Competiciones, cuyo responsable </w:t>
                      </w:r>
                      <w:smartTag w:uri="urn:schemas-microsoft-com:office:smarttags" w:element="PersonName">
                        <w:smartTagPr>
                          <w:attr w:name="ProductID" w:val="es la Federación"/>
                        </w:smartTagPr>
                        <w:r w:rsidRPr="008F1441">
                          <w:rPr>
                            <w:i/>
                            <w:sz w:val="12"/>
                            <w:szCs w:val="20"/>
                          </w:rPr>
                          <w:t>es la Federación</w:t>
                        </w:r>
                      </w:smartTag>
                      <w:r w:rsidRPr="008F1441">
                        <w:rPr>
                          <w:i/>
                          <w:sz w:val="12"/>
                          <w:szCs w:val="20"/>
                        </w:rPr>
                        <w:t xml:space="preserve"> Extremeña de Baloncesto (</w:t>
                      </w:r>
                      <w:proofErr w:type="spellStart"/>
                      <w:r w:rsidRPr="008F1441">
                        <w:rPr>
                          <w:i/>
                          <w:sz w:val="12"/>
                          <w:szCs w:val="20"/>
                        </w:rPr>
                        <w:t>FExB</w:t>
                      </w:r>
                      <w:proofErr w:type="spellEnd"/>
                      <w:r w:rsidRPr="008F1441">
                        <w:rPr>
                          <w:i/>
                          <w:sz w:val="12"/>
                          <w:szCs w:val="20"/>
                        </w:rPr>
                        <w:t xml:space="preserve">). La finalidad de esta recogida de datos es la de gestionar actividades de baloncesto en las que usted participe. Sus datos identificativos y los asociados a sus actuaciones en eventos deportivos podrán ser comunicadas a </w:t>
                      </w:r>
                      <w:smartTag w:uri="urn:schemas-microsoft-com:office:smarttags" w:element="PersonName">
                        <w:smartTagPr>
                          <w:attr w:name="ProductID" w:val="la Federación Española"/>
                        </w:smartTagPr>
                        <w:r w:rsidRPr="008F1441">
                          <w:rPr>
                            <w:i/>
                            <w:sz w:val="12"/>
                            <w:szCs w:val="20"/>
                          </w:rPr>
                          <w:t>la Federación Española</w:t>
                        </w:r>
                      </w:smartTag>
                      <w:r w:rsidRPr="008F1441">
                        <w:rPr>
                          <w:i/>
                          <w:sz w:val="12"/>
                          <w:szCs w:val="20"/>
                        </w:rPr>
                        <w:t xml:space="preserve"> de Baloncesto, otras Federaciones Autonómicas, clubes deportivos, Comités de Disciplina Deportiva, Club del Entrenador Extremeño y otros organizadores de eventos deportivos,. Su imagen podrá ser mostrada en la página web www.fexb.es ,dichas imágenes serán  tomadas exclusivamente durante el desarrollo de los eventos relacionados con el baloncesto a los que usted asista, respetando siempre su dignidad y honor</w:t>
                      </w:r>
                      <w:proofErr w:type="gramStart"/>
                      <w:r w:rsidRPr="008F1441">
                        <w:rPr>
                          <w:i/>
                          <w:sz w:val="12"/>
                          <w:szCs w:val="20"/>
                        </w:rPr>
                        <w:t>..</w:t>
                      </w:r>
                      <w:proofErr w:type="gramEnd"/>
                      <w:r w:rsidRPr="008F1441">
                        <w:rPr>
                          <w:i/>
                          <w:sz w:val="12"/>
                          <w:szCs w:val="20"/>
                        </w:rPr>
                        <w:t xml:space="preserve"> En cualquier caso, podrá ejercer los derechos de acceso, rectificación, cancelación y oposición (siempre de acuerdo con los supuestos contemplados en la legislación vigente Ley Orgánica 15/1999) dirigiéndose a </w:t>
                      </w:r>
                      <w:smartTag w:uri="urn:schemas-microsoft-com:office:smarttags" w:element="PersonName">
                        <w:smartTagPr>
                          <w:attr w:name="ProductID" w:val="la Federación Extremeña"/>
                        </w:smartTagPr>
                        <w:r w:rsidRPr="008F1441">
                          <w:rPr>
                            <w:i/>
                            <w:sz w:val="12"/>
                            <w:szCs w:val="20"/>
                          </w:rPr>
                          <w:t>la Federación Extremeña</w:t>
                        </w:r>
                      </w:smartTag>
                      <w:r w:rsidRPr="008F1441">
                        <w:rPr>
                          <w:i/>
                          <w:sz w:val="12"/>
                          <w:szCs w:val="20"/>
                        </w:rPr>
                        <w:t xml:space="preserve"> de Baloncesto, sita en </w:t>
                      </w:r>
                      <w:proofErr w:type="spellStart"/>
                      <w:r w:rsidRPr="008F1441">
                        <w:rPr>
                          <w:i/>
                          <w:sz w:val="12"/>
                          <w:szCs w:val="20"/>
                        </w:rPr>
                        <w:t>Avd</w:t>
                      </w:r>
                      <w:proofErr w:type="spellEnd"/>
                      <w:r w:rsidRPr="008F1441">
                        <w:rPr>
                          <w:i/>
                          <w:sz w:val="12"/>
                          <w:szCs w:val="20"/>
                        </w:rPr>
                        <w:t xml:space="preserve">/ Pierre de </w:t>
                      </w:r>
                      <w:proofErr w:type="spellStart"/>
                      <w:r w:rsidRPr="008F1441">
                        <w:rPr>
                          <w:i/>
                          <w:sz w:val="12"/>
                          <w:szCs w:val="20"/>
                        </w:rPr>
                        <w:t>Coubertain</w:t>
                      </w:r>
                      <w:proofErr w:type="spellEnd"/>
                      <w:r w:rsidRPr="008F1441">
                        <w:rPr>
                          <w:i/>
                          <w:sz w:val="12"/>
                          <w:szCs w:val="20"/>
                        </w:rPr>
                        <w:t xml:space="preserve"> s/n 10005 Cáceres, indicando en la comunicación “Atención derechos LOPD” y adjuntando fotocopia de su DNI.</w:t>
                      </w:r>
                    </w:p>
                    <w:p w14:paraId="2147BB4F" w14:textId="77777777" w:rsidR="00797AAD" w:rsidRDefault="00797AAD" w:rsidP="00797A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65F28" w:rsidRPr="00713C5F" w:rsidSect="0065600A">
      <w:headerReference w:type="default" r:id="rId7"/>
      <w:footerReference w:type="default" r:id="rId8"/>
      <w:pgSz w:w="11907" w:h="16839" w:code="9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E9ABF" w14:textId="77777777" w:rsidR="00C621C9" w:rsidRDefault="00C621C9" w:rsidP="00EF0E12">
      <w:r>
        <w:separator/>
      </w:r>
    </w:p>
  </w:endnote>
  <w:endnote w:type="continuationSeparator" w:id="0">
    <w:p w14:paraId="050E9ED8" w14:textId="77777777" w:rsidR="00C621C9" w:rsidRDefault="00C621C9" w:rsidP="00EF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50BC6" w14:textId="613B91A6" w:rsidR="00EF0E12" w:rsidRDefault="009E59CB">
    <w:pPr>
      <w:pStyle w:val="Piedepgina"/>
    </w:pPr>
    <w:r w:rsidRPr="009E59CB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709309DB" wp14:editId="1BADDDEC">
          <wp:simplePos x="0" y="0"/>
          <wp:positionH relativeFrom="margin">
            <wp:posOffset>-1259840</wp:posOffset>
          </wp:positionH>
          <wp:positionV relativeFrom="margin">
            <wp:posOffset>8706213</wp:posOffset>
          </wp:positionV>
          <wp:extent cx="7828915" cy="90995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915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817F4" w14:textId="77777777" w:rsidR="00C621C9" w:rsidRDefault="00C621C9" w:rsidP="00EF0E12">
      <w:r>
        <w:separator/>
      </w:r>
    </w:p>
  </w:footnote>
  <w:footnote w:type="continuationSeparator" w:id="0">
    <w:p w14:paraId="0CF77413" w14:textId="77777777" w:rsidR="00C621C9" w:rsidRDefault="00C621C9" w:rsidP="00EF0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CAC14" w14:textId="280C8030" w:rsidR="00EF0E12" w:rsidRDefault="00B136AD">
    <w:pPr>
      <w:pStyle w:val="Encabezado"/>
    </w:pPr>
    <w:r w:rsidRPr="00B136AD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CAAFC2C" wp14:editId="154F6B9E">
          <wp:simplePos x="0" y="0"/>
          <wp:positionH relativeFrom="margin">
            <wp:posOffset>-687070</wp:posOffset>
          </wp:positionH>
          <wp:positionV relativeFrom="margin">
            <wp:posOffset>-669290</wp:posOffset>
          </wp:positionV>
          <wp:extent cx="6979285" cy="1201420"/>
          <wp:effectExtent l="0" t="0" r="571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928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624D16" w14:textId="029E7DDE" w:rsidR="00EF0E12" w:rsidRDefault="001E5A8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07302E12" wp14:editId="22E04832">
          <wp:simplePos x="0" y="0"/>
          <wp:positionH relativeFrom="column">
            <wp:posOffset>2242820</wp:posOffset>
          </wp:positionH>
          <wp:positionV relativeFrom="paragraph">
            <wp:posOffset>83820</wp:posOffset>
          </wp:positionV>
          <wp:extent cx="2530475" cy="897255"/>
          <wp:effectExtent l="0" t="0" r="3175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475" cy="897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12"/>
    <w:rsid w:val="000B00E1"/>
    <w:rsid w:val="000E654F"/>
    <w:rsid w:val="001773D9"/>
    <w:rsid w:val="00181552"/>
    <w:rsid w:val="001E5A88"/>
    <w:rsid w:val="0028552B"/>
    <w:rsid w:val="002B17EE"/>
    <w:rsid w:val="00341A2C"/>
    <w:rsid w:val="00352BC8"/>
    <w:rsid w:val="0038268A"/>
    <w:rsid w:val="003D0BB1"/>
    <w:rsid w:val="004C2A48"/>
    <w:rsid w:val="00522952"/>
    <w:rsid w:val="005E610D"/>
    <w:rsid w:val="0065600A"/>
    <w:rsid w:val="006C36E8"/>
    <w:rsid w:val="006E33F9"/>
    <w:rsid w:val="006F6151"/>
    <w:rsid w:val="00713C5F"/>
    <w:rsid w:val="0073093A"/>
    <w:rsid w:val="00782BA4"/>
    <w:rsid w:val="00792C33"/>
    <w:rsid w:val="00797AAD"/>
    <w:rsid w:val="007B6631"/>
    <w:rsid w:val="007C1D36"/>
    <w:rsid w:val="008221FA"/>
    <w:rsid w:val="008655E3"/>
    <w:rsid w:val="0089559A"/>
    <w:rsid w:val="008F1441"/>
    <w:rsid w:val="0091794D"/>
    <w:rsid w:val="00991090"/>
    <w:rsid w:val="009E59CB"/>
    <w:rsid w:val="009F09C7"/>
    <w:rsid w:val="00AD1365"/>
    <w:rsid w:val="00AE1E50"/>
    <w:rsid w:val="00B136AD"/>
    <w:rsid w:val="00B65F28"/>
    <w:rsid w:val="00BF544E"/>
    <w:rsid w:val="00C03A46"/>
    <w:rsid w:val="00C23220"/>
    <w:rsid w:val="00C621C9"/>
    <w:rsid w:val="00D52E42"/>
    <w:rsid w:val="00D95158"/>
    <w:rsid w:val="00DB2469"/>
    <w:rsid w:val="00DB3257"/>
    <w:rsid w:val="00DB58CC"/>
    <w:rsid w:val="00DC3E96"/>
    <w:rsid w:val="00DC52B9"/>
    <w:rsid w:val="00ED74CA"/>
    <w:rsid w:val="00EE1975"/>
    <w:rsid w:val="00EE5544"/>
    <w:rsid w:val="00EF0E12"/>
    <w:rsid w:val="00F22CFC"/>
    <w:rsid w:val="00F5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452A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65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E1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0E12"/>
  </w:style>
  <w:style w:type="paragraph" w:styleId="Piedepgina">
    <w:name w:val="footer"/>
    <w:basedOn w:val="Normal"/>
    <w:link w:val="PiedepginaCar"/>
    <w:uiPriority w:val="99"/>
    <w:unhideWhenUsed/>
    <w:rsid w:val="00EF0E1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0E12"/>
  </w:style>
  <w:style w:type="paragraph" w:styleId="Textodeglobo">
    <w:name w:val="Balloon Text"/>
    <w:basedOn w:val="Normal"/>
    <w:link w:val="TextodegloboCar"/>
    <w:uiPriority w:val="99"/>
    <w:semiHidden/>
    <w:unhideWhenUsed/>
    <w:rsid w:val="00EF0E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E12"/>
    <w:rPr>
      <w:rFonts w:ascii="Tahoma" w:hAnsi="Tahoma" w:cs="Tahoma"/>
      <w:sz w:val="16"/>
      <w:szCs w:val="16"/>
    </w:rPr>
  </w:style>
  <w:style w:type="table" w:styleId="Listaclara-nfasis3">
    <w:name w:val="Light List Accent 3"/>
    <w:basedOn w:val="Tablanormal"/>
    <w:uiPriority w:val="61"/>
    <w:rsid w:val="00AE1E50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AE1E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E1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table" w:styleId="Tablaconcuadrcula">
    <w:name w:val="Table Grid"/>
    <w:basedOn w:val="Tablanormal"/>
    <w:uiPriority w:val="59"/>
    <w:rsid w:val="00AE1E5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65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65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E1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0E12"/>
  </w:style>
  <w:style w:type="paragraph" w:styleId="Piedepgina">
    <w:name w:val="footer"/>
    <w:basedOn w:val="Normal"/>
    <w:link w:val="PiedepginaCar"/>
    <w:uiPriority w:val="99"/>
    <w:unhideWhenUsed/>
    <w:rsid w:val="00EF0E1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0E12"/>
  </w:style>
  <w:style w:type="paragraph" w:styleId="Textodeglobo">
    <w:name w:val="Balloon Text"/>
    <w:basedOn w:val="Normal"/>
    <w:link w:val="TextodegloboCar"/>
    <w:uiPriority w:val="99"/>
    <w:semiHidden/>
    <w:unhideWhenUsed/>
    <w:rsid w:val="00EF0E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E12"/>
    <w:rPr>
      <w:rFonts w:ascii="Tahoma" w:hAnsi="Tahoma" w:cs="Tahoma"/>
      <w:sz w:val="16"/>
      <w:szCs w:val="16"/>
    </w:rPr>
  </w:style>
  <w:style w:type="table" w:styleId="Listaclara-nfasis3">
    <w:name w:val="Light List Accent 3"/>
    <w:basedOn w:val="Tablanormal"/>
    <w:uiPriority w:val="61"/>
    <w:rsid w:val="00AE1E50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AE1E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E1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table" w:styleId="Tablaconcuadrcula">
    <w:name w:val="Table Grid"/>
    <w:basedOn w:val="Tablanormal"/>
    <w:uiPriority w:val="59"/>
    <w:rsid w:val="00AE1E5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65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Federación Extremeña de Baloncesto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Jorge López</cp:lastModifiedBy>
  <cp:revision>23</cp:revision>
  <cp:lastPrinted>2017-05-19T10:08:00Z</cp:lastPrinted>
  <dcterms:created xsi:type="dcterms:W3CDTF">2017-05-09T16:56:00Z</dcterms:created>
  <dcterms:modified xsi:type="dcterms:W3CDTF">2018-06-07T15:10:00Z</dcterms:modified>
</cp:coreProperties>
</file>